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72E" w:rsidRPr="0057372E" w:rsidRDefault="0057372E" w:rsidP="0057372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7372E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568874DE" wp14:editId="4BF85F56">
            <wp:extent cx="857250" cy="838200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72E" w:rsidRPr="0057372E" w:rsidRDefault="0057372E" w:rsidP="0057372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7372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ประกาศสภาองค์การบริหารส่วนตำบลวังอ่าง</w:t>
      </w:r>
    </w:p>
    <w:p w:rsidR="0057372E" w:rsidRPr="0057372E" w:rsidRDefault="0057372E" w:rsidP="0057372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7372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57372E">
        <w:rPr>
          <w:rFonts w:ascii="TH SarabunIT๙" w:eastAsia="Times New Roman" w:hAnsi="TH SarabunIT๙" w:cs="TH SarabunIT๙"/>
          <w:sz w:val="24"/>
          <w:cs/>
        </w:rPr>
        <w:t xml:space="preserve">    </w:t>
      </w: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รายงานการประชุมสภาองค์การบริหารส่วนตำบลวังอ่างที่มีมติรับรองแล้ว</w:t>
      </w:r>
    </w:p>
    <w:p w:rsidR="0057372E" w:rsidRPr="0057372E" w:rsidRDefault="0057372E" w:rsidP="0057372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7372E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</w:t>
      </w:r>
    </w:p>
    <w:p w:rsidR="0057372E" w:rsidRPr="0057372E" w:rsidRDefault="0057372E" w:rsidP="0057372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7372E" w:rsidRPr="0057372E" w:rsidRDefault="0057372E" w:rsidP="0057372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737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>ด้วยสภาองค์การบริหารส่วนตำบลวังอ่าง ได้รับรองรายงานการประชุมสภา</w:t>
      </w:r>
      <w:r w:rsidRPr="0057372E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องค์การบริหารส่วนตำบลวังอ่าง</w:t>
      </w:r>
      <w:r w:rsidRPr="005737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Pr="005737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5737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/256</w:t>
      </w:r>
      <w:r w:rsidRPr="005737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Pr="005737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วันที่ </w:t>
      </w:r>
      <w:r w:rsidRPr="005737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13 สิงหาคม 2564 </w:t>
      </w: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>ในคราวการประชุมสมัย</w:t>
      </w:r>
      <w:r w:rsidRPr="0057372E">
        <w:rPr>
          <w:rFonts w:ascii="TH SarabunIT๙" w:eastAsia="Times New Roman" w:hAnsi="TH SarabunIT๙" w:cs="TH SarabunIT๙" w:hint="cs"/>
          <w:sz w:val="32"/>
          <w:szCs w:val="32"/>
          <w:cs/>
        </w:rPr>
        <w:t>วิส</w:t>
      </w: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 xml:space="preserve">ามัญ สมัยที่ </w:t>
      </w:r>
      <w:r w:rsidRPr="0057372E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>/25</w:t>
      </w:r>
      <w:r w:rsidRPr="0057372E">
        <w:rPr>
          <w:rFonts w:ascii="TH SarabunIT๙" w:eastAsia="Times New Roman" w:hAnsi="TH SarabunIT๙" w:cs="TH SarabunIT๙" w:hint="cs"/>
          <w:sz w:val="32"/>
          <w:szCs w:val="32"/>
          <w:cs/>
        </w:rPr>
        <w:t>64</w:t>
      </w: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เมื่อวันที่ </w:t>
      </w:r>
      <w:r w:rsidRPr="0057372E">
        <w:rPr>
          <w:rFonts w:ascii="TH SarabunIT๙" w:eastAsia="Times New Roman" w:hAnsi="TH SarabunIT๙" w:cs="TH SarabunIT๙" w:hint="cs"/>
          <w:sz w:val="32"/>
          <w:szCs w:val="32"/>
          <w:cs/>
        </w:rPr>
        <w:t>30 สิงหาคม 2564</w:t>
      </w:r>
    </w:p>
    <w:p w:rsidR="0057372E" w:rsidRPr="0057372E" w:rsidRDefault="0057372E" w:rsidP="0057372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372E" w:rsidRPr="0057372E" w:rsidRDefault="0057372E" w:rsidP="0057372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ฉะนั้นอาศัยอำนาจตามความในข้อ 33 แห่งระเบียบกระทรวงมหาดไทยว่าด้วยข้อบังคับการประชุมสภาท้องถิ่น พ.ศ. 2547  จึงขอประกาศรายงานการประชุม </w:t>
      </w:r>
      <w:r w:rsidRPr="005737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สมัยที่  </w:t>
      </w:r>
      <w:r w:rsidRPr="005737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5737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25</w:t>
      </w:r>
      <w:r w:rsidRPr="005737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64</w:t>
      </w:r>
      <w:r w:rsidRPr="005737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วันที่  </w:t>
      </w:r>
      <w:r w:rsidRPr="005737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13 สิงหาคม 2564 </w:t>
      </w: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ที่สภา</w:t>
      </w:r>
      <w:r w:rsidRPr="005737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องค์การบริหารส่วนตำบลวังอ่าง  </w:t>
      </w: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>มีมติรับรองแล้ว โดยเปิดเผยเพื่อให้ประชาชนทราบโดยทั่วกัน</w:t>
      </w:r>
    </w:p>
    <w:p w:rsidR="0057372E" w:rsidRPr="0057372E" w:rsidRDefault="0057372E" w:rsidP="0057372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372E" w:rsidRPr="0057372E" w:rsidRDefault="0057372E" w:rsidP="0057372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ตั้งแต่บัดนี้เป็นต้นไป</w:t>
      </w:r>
    </w:p>
    <w:p w:rsidR="0057372E" w:rsidRPr="0057372E" w:rsidRDefault="0057372E" w:rsidP="0057372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372E" w:rsidRPr="0057372E" w:rsidRDefault="0057372E" w:rsidP="0057372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Pr="0057372E">
        <w:rPr>
          <w:rFonts w:ascii="TH SarabunIT๙" w:eastAsia="Times New Roman" w:hAnsi="TH SarabunIT๙" w:cs="TH SarabunIT๙" w:hint="cs"/>
          <w:sz w:val="32"/>
          <w:szCs w:val="32"/>
          <w:cs/>
        </w:rPr>
        <w:t>30</w:t>
      </w: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 w:rsidRPr="005737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สิงหาคม</w:t>
      </w: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25</w:t>
      </w:r>
      <w:r w:rsidRPr="0057372E">
        <w:rPr>
          <w:rFonts w:ascii="TH SarabunIT๙" w:eastAsia="Times New Roman" w:hAnsi="TH SarabunIT๙" w:cs="TH SarabunIT๙" w:hint="cs"/>
          <w:sz w:val="32"/>
          <w:szCs w:val="32"/>
          <w:cs/>
        </w:rPr>
        <w:t>64</w:t>
      </w:r>
    </w:p>
    <w:p w:rsidR="0057372E" w:rsidRPr="0057372E" w:rsidRDefault="0057372E" w:rsidP="0057372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7372E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26E4C4C" wp14:editId="2C71C239">
            <wp:extent cx="638175" cy="409575"/>
            <wp:effectExtent l="0" t="0" r="9525" b="9525"/>
            <wp:docPr id="6" name="รูปภาพ 6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72E" w:rsidRPr="0057372E" w:rsidRDefault="0057372E" w:rsidP="0057372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Pr="0057372E">
        <w:rPr>
          <w:rFonts w:ascii="TH SarabunIT๙" w:eastAsia="Times New Roman" w:hAnsi="TH SarabunIT๙" w:cs="TH SarabunIT๙" w:hint="cs"/>
          <w:sz w:val="32"/>
          <w:szCs w:val="32"/>
          <w:cs/>
        </w:rPr>
        <w:t>ธีรศักดิ์  หนูนวล</w:t>
      </w: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57372E" w:rsidRPr="0057372E" w:rsidRDefault="0057372E" w:rsidP="0057372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7372E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57372E" w:rsidRPr="0057372E" w:rsidRDefault="0057372E" w:rsidP="0057372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57372E" w:rsidRPr="0057372E" w:rsidRDefault="0057372E" w:rsidP="0057372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57372E" w:rsidRPr="0057372E" w:rsidRDefault="0057372E" w:rsidP="0057372E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57372E" w:rsidRPr="0057372E" w:rsidRDefault="0057372E" w:rsidP="0057372E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57372E" w:rsidRPr="0057372E" w:rsidRDefault="0057372E" w:rsidP="0057372E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57372E" w:rsidRPr="0057372E" w:rsidRDefault="0057372E" w:rsidP="0057372E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57372E" w:rsidRPr="0057372E" w:rsidRDefault="0057372E" w:rsidP="0057372E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57372E" w:rsidRPr="0057372E" w:rsidRDefault="0057372E" w:rsidP="0057372E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57372E" w:rsidRPr="0057372E" w:rsidRDefault="0057372E" w:rsidP="0057372E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  <w:bookmarkStart w:id="0" w:name="_GoBack"/>
      <w:bookmarkEnd w:id="0"/>
    </w:p>
    <w:p w:rsidR="00A92920" w:rsidRPr="00EF5148" w:rsidRDefault="00A92920" w:rsidP="00EF5148"/>
    <w:sectPr w:rsidR="00A92920" w:rsidRPr="00EF51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03"/>
    <w:rsid w:val="0057372E"/>
    <w:rsid w:val="00A92920"/>
    <w:rsid w:val="00B65CD1"/>
    <w:rsid w:val="00B74D03"/>
    <w:rsid w:val="00EF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C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5CD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C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5C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SETUPCOMSHOP</dc:creator>
  <cp:keywords/>
  <dc:description/>
  <cp:lastModifiedBy>SETUPCOMSHOP</cp:lastModifiedBy>
  <cp:revision>4</cp:revision>
  <dcterms:created xsi:type="dcterms:W3CDTF">2022-05-03T10:57:00Z</dcterms:created>
  <dcterms:modified xsi:type="dcterms:W3CDTF">2022-05-03T11:11:00Z</dcterms:modified>
</cp:coreProperties>
</file>